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drewno i anodyzowane aluminium ochronią Twojego smartfona dzięki X-Doria Defense Lux Wood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producent akcesoriów premium wzbogacił swoją kolekcję Defense Lux o nowe etui wykonane ze starannie dobranych i dopasowanych do siebie materiałów – anodyzowanego aluminium oraz prawdziwego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aluminiowa ramka została wycięta z jednego kawałka metalu za pomocą nowoczesnych maszyn CNC, producent twierdzi iż mechaniczny proces obróbki z pojedynczego bloku gwarantuje bardzo dokładne wycięcia wszystkich otworów, a także metalowych przycisków do regulacji głośności oraz usypiania i wybudzania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Tylny panel Defense Lux Wood – wykonany został natomiast z prawdziwego drewna, które daje piorunujące wrażenie i podkreśla ekskluzywny styl etui. Do produkcji stylowych etui producent wykorzystuje dwa typy naturalnego surowca: orzecha włoskiego oraz bambusa.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 wygląd to nie wszystko – aby zapewnić maksymalny poziom ochrony smartfona etui posiada jeszcze wewnętrzną część wykonaną z elastycznego poliuretanu, która zapewnia zabezpieczenie telefonu podczas upadku na ziemię lub inne twarde podłoże. Dzięki wykorzystaniu termoplastycznego tworzywa obudowa smartfona nie ma bezpośredniego kontaktu z metalową ramką – dzięki czemu nie ma obaw o jej porysowanie.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dodatkowo spełnia wojskowy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</w:t>
      </w:r>
      <w:r>
        <w:rPr>
          <w:rFonts w:ascii="calibri" w:hAnsi="calibri" w:eastAsia="calibri" w:cs="calibri"/>
          <w:sz w:val="24"/>
          <w:szCs w:val="24"/>
        </w:rPr>
        <w:t xml:space="preserve">, który ma zapewnić ochronę urządzenia w przypadku upadku na twarde podłoże z wysokości 2 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Amerykanie projektując to wyjątkowe etui stanęli na wysokości zadania – połączenie 3 świetnych materiałów dało finalnie wspaniały produkt końcowy, który nie tylko wygląda perfekcyjnie – ale co najważniejsze świetnie chroni nasze smartfony podczas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Defense Lux Wood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oraz stacjonarnych na terenie całego kraju, sugerowana cena detaliczna to </w:t>
      </w:r>
      <w:r>
        <w:rPr>
          <w:rFonts w:ascii="calibri" w:hAnsi="calibri" w:eastAsia="calibri" w:cs="calibri"/>
          <w:sz w:val="24"/>
          <w:szCs w:val="24"/>
          <w:b/>
        </w:rPr>
        <w:t xml:space="preserve">169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2025-12-22T15:05:00+01:00</dcterms:created>
  <dcterms:modified xsi:type="dcterms:W3CDTF">2025-12-22T15:05:00+01:00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