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Całodzienny pomiar tętna oraz monitorowanie wszelkiej aktywności – oto jak Mio Slice chce zadbać o Twoją kondycję.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Mio SLICE to rewolucyjny zegarek fitness, który został zaprojektowany w oparciu o wyniki wieloletnich badań HUNT Health Study przeprowadzanych na Norweskim Uniwersytecie Nauki i Technologii.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Mio SLICE</w:t>
      </w:r>
      <w:r>
        <w:rPr>
          <w:rFonts w:ascii="calibri" w:hAnsi="calibri" w:eastAsia="calibri" w:cs="calibri"/>
          <w:sz w:val="24"/>
          <w:szCs w:val="24"/>
        </w:rPr>
        <w:t xml:space="preserve"> to rewolucyjny zegarek fitness, który został zaprojektowany w oparciu o wyniki wieloletnich badań HUNT Health Study przeprowadzanych na Norweskim Uniwersytecie Nauki i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Wykorzystuje on zaawansowany, a jednocześnie bardzo prosty w obsłudze algorytm </w:t>
      </w:r>
      <w:r>
        <w:rPr>
          <w:rFonts w:ascii="calibri" w:hAnsi="calibri" w:eastAsia="calibri" w:cs="calibri"/>
          <w:sz w:val="24"/>
          <w:szCs w:val="24"/>
          <w:b/>
        </w:rPr>
        <w:t xml:space="preserve">PAI™</w:t>
      </w:r>
      <w:r>
        <w:rPr>
          <w:rFonts w:ascii="calibri" w:hAnsi="calibri" w:eastAsia="calibri" w:cs="calibri"/>
          <w:sz w:val="24"/>
          <w:szCs w:val="24"/>
        </w:rPr>
        <w:t xml:space="preserve"> (Personal Activity Intelligence), który analizuje naszą całodzienną aktywność fizyczną z użyciem bardzo dokładnego czujnika pulsu (w tym tętna spoczynkowego) oraz wbudowanych sensorów ruchu.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PAI™</w:t>
      </w:r>
      <w:r>
        <w:rPr>
          <w:rFonts w:ascii="calibri" w:hAnsi="calibri" w:eastAsia="calibri" w:cs="calibri"/>
          <w:sz w:val="24"/>
          <w:szCs w:val="24"/>
        </w:rPr>
        <w:t xml:space="preserve"> interpretuje wyniki za Ciebie podając jeden czytelny rezultat końcowy, uwzględniając przy tym m.in. pracę Twojego serca. Co ważne - PAI działa zarówno w trakcie każdej aktywności ruchowej, jak i podczas wykonywania zajęć niezwiązanych z typowym wysiłkiem sportowym, takich jak yoga, a nawet prace w ogrodzie czy zabawa z dziećmi.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  <w:b/>
        </w:rPr>
        <w:t xml:space="preserve">PAI™</w:t>
      </w:r>
      <w:r>
        <w:rPr>
          <w:rFonts w:ascii="calibri" w:hAnsi="calibri" w:eastAsia="calibri" w:cs="calibri"/>
          <w:sz w:val="24"/>
          <w:szCs w:val="24"/>
        </w:rPr>
        <w:t xml:space="preserve">, Twój cel jest prosty: utrzymać wynik powyżej 100. Niezależnie od Twojej kondycji, PAI analizuje Twój wiek, płeć, tętno i daje Ci spersonalizowany wynik aktywności, pokazujący co musisz zrobić do osiągnięcia celu – prosta, a zarazem bardzo skuteczna metoda na zachowanie optymalnego stanu zdrowia - wydłużając tym samym długość życia i redukując ryzyko występowania chorób.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funkcje przydatne na co dzień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Ciągła analiza i interpretacja wyników to nie wszystko co potrafi Mio Slice - na co dzień to również bardzo praktyczne urządzenie, które spełnia kilka innych przydatnych funkcji, takich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monitorowanie snu – automatyczne sprawdzenie i analiza ilości i jakości naszego snu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powiadomienia ze smartfona – odbieranie powiadomień o przychodzących połączeniach lub wiadomościach SMS, przydatne np. podczas uprawiania wszelkich aktywności fizycznych, gdy nie mamy pod ręką naszego telefonu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pomiar tętna - zawsze precyzyjny wynik dzięki zaawansowanemu czujnikowi z sensorem optycznym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monitorowanie każdej aktywności fizycznej – rejestrowanie kroków, spalonych kalorii czy przebytego dystansu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wodoodporność – urządzenie można bez problemu używać do głębokości 30 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45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Wygodna i darmowa aplikacja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bezpłatnej aplikacji Mio PAI na systemy iOS oraz Android bez problemu sprawdzisz swój aktualny stan punktów PAI, przeanalizujesz w jakim okresie zdobyłeś ich najwięcej oraz sprawdzisz inne swoje aktywności w tym: ilość przebytych kroków, dystans czy dane dotyczące snu.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te informacje przedstawione są w przejrzysty sposób za pomocą czytelnych wykresów i diagramów, które pozwalają na błyskawiczną analizę i łatwą interpretację danych.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50px; height:31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Mio Slice oprócz zaawansowanej technologii to na co dzień również bardzo stylowy i estetyczny zegarek na rękę, dostępny w różnych rozmiarach oraz wersjach kolorystycznych.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dostępny jest w dobrych sklepach internetowych i stacjonarnych na terenie całego kraju. Sugerowana cena detaliczna wynosi </w:t>
      </w:r>
      <w:r>
        <w:rPr>
          <w:rFonts w:ascii="calibri" w:hAnsi="calibri" w:eastAsia="calibri" w:cs="calibri"/>
          <w:sz w:val="24"/>
          <w:szCs w:val="24"/>
          <w:b/>
        </w:rPr>
        <w:t xml:space="preserve">599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Dystrybucja w Polsce: </w:t>
      </w: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https://B2Btrade.eu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informacji na dedykowanej stronie internetowej –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http://trenujzMIO.pl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hyperlink" Target="https://B2Btrade.eu" TargetMode="External"/><Relationship Id="rId12" Type="http://schemas.openxmlformats.org/officeDocument/2006/relationships/hyperlink" Target="http://trenujzMI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2024-05-06T10:19:28+02:00</dcterms:created>
  <dcterms:modified xsi:type="dcterms:W3CDTF">2024-05-06T10:19:28+02:00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